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drawing>
          <wp:inline distB="0" distT="0" distL="114300" distR="114300">
            <wp:extent cx="1102995" cy="110236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02995" cy="11023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＜報道関係者各位＞</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プレスリリース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4"/>
          <w:szCs w:val="24"/>
          <w:highlight w:val="white"/>
          <w:u w:val="none"/>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　　　　　　　　　　　　　　　　　202２年</w:t>
      </w: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highlight w:val="white"/>
          <w:u w:val="none"/>
          <w:vertAlign w:val="baseline"/>
          <w:rtl w:val="0"/>
        </w:rPr>
        <w:t xml:space="preserve">8月吉日</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righ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　　　　　　　　　</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一般社団法人</w:t>
      </w:r>
      <w:r w:rsidDel="00000000" w:rsidR="00000000" w:rsidRPr="00000000">
        <w:rPr>
          <w:rFonts w:ascii="HG丸ｺﾞｼｯｸM-PRO" w:cs="HG丸ｺﾞｼｯｸM-PRO" w:eastAsia="HG丸ｺﾞｼｯｸM-PRO" w:hAnsi="HG丸ｺﾞｼｯｸM-PRO"/>
          <w:b w:val="0"/>
          <w:i w:val="0"/>
          <w:smallCaps w:val="0"/>
          <w:strike w:val="0"/>
          <w:color w:val="ff0000"/>
          <w:sz w:val="24"/>
          <w:szCs w:val="24"/>
          <w:u w:val="none"/>
          <w:shd w:fill="auto" w:val="clear"/>
          <w:vertAlign w:val="baseline"/>
          <w:rtl w:val="0"/>
        </w:rPr>
        <w:t xml:space="preserve"> </w:t>
      </w: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日本バーテンダー協会</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righ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会長　酒向 明浩</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righ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全国８本部で高レベルの予選会を勝ち抜いた精鋭が</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バーテンダーとしての総合力を4部門2日間に渡って競い合います。</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32"/>
          <w:szCs w:val="32"/>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color w:val="000000"/>
          <w:sz w:val="32"/>
          <w:szCs w:val="32"/>
          <w:u w:val="none"/>
          <w:shd w:fill="auto" w:val="clear"/>
          <w:vertAlign w:val="baseline"/>
          <w:rtl w:val="0"/>
        </w:rPr>
        <w:t xml:space="preserve">第4９回 全国バーテンダー技能競技大会が</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32"/>
          <w:szCs w:val="32"/>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color w:val="000000"/>
          <w:sz w:val="32"/>
          <w:szCs w:val="32"/>
          <w:u w:val="none"/>
          <w:shd w:fill="auto" w:val="clear"/>
          <w:vertAlign w:val="baseline"/>
          <w:rtl w:val="0"/>
        </w:rPr>
        <w:t xml:space="preserve">愛知県名古屋市で開催されます！</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420.00000000000006"/>
        <w:jc w:val="lef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420.00000000000006"/>
        <w:jc w:val="left"/>
        <w:rPr>
          <w:rFonts w:ascii="HG丸ｺﾞｼｯｸM-PRO" w:cs="HG丸ｺﾞｼｯｸM-PRO" w:eastAsia="HG丸ｺﾞｼｯｸM-PRO" w:hAnsi="HG丸ｺﾞｼｯｸM-PRO"/>
          <w:b w:val="0"/>
          <w:i w:val="0"/>
          <w:smallCaps w:val="0"/>
          <w:strike w:val="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日時</w:t>
        <w:tab/>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202</w:t>
      </w:r>
      <w:r w:rsidDel="00000000" w:rsidR="00000000" w:rsidRPr="00000000">
        <w:rPr>
          <w:rFonts w:ascii="HG丸ｺﾞｼｯｸM-PRO" w:cs="HG丸ｺﾞｼｯｸM-PRO" w:eastAsia="HG丸ｺﾞｼｯｸM-PRO" w:hAnsi="HG丸ｺﾞｼｯｸM-PRO"/>
          <w:sz w:val="24"/>
          <w:szCs w:val="24"/>
          <w:rtl w:val="0"/>
        </w:rPr>
        <w:t xml:space="preserve">2</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年</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10</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月</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８</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日</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土</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)～９日(</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日</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420.00000000000006"/>
        <w:jc w:val="left"/>
        <w:rPr>
          <w:rFonts w:ascii="HG丸ｺﾞｼｯｸM-PRO" w:cs="HG丸ｺﾞｼｯｸM-PRO" w:eastAsia="HG丸ｺﾞｼｯｸM-PRO" w:hAnsi="HG丸ｺﾞｼｯｸM-PRO"/>
          <w:b w:val="0"/>
          <w:i w:val="0"/>
          <w:smallCaps w:val="0"/>
          <w:strike w:val="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会場</w:t>
        <w:tab/>
        <w:t xml:space="preserve">名古屋 東急ホテル (愛知県名古屋市中区栄4丁目6-8)</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420.00000000000006"/>
        <w:jc w:val="left"/>
        <w:rPr>
          <w:rFonts w:ascii="HG丸ｺﾞｼｯｸM-PRO" w:cs="HG丸ｺﾞｼｯｸM-PRO" w:eastAsia="HG丸ｺﾞｼｯｸM-PRO" w:hAnsi="HG丸ｺﾞｼｯｸM-PRO"/>
          <w:b w:val="0"/>
          <w:i w:val="0"/>
          <w:smallCaps w:val="0"/>
          <w:strike w:val="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主催</w:t>
        <w:tab/>
        <w:t xml:space="preserve">一般社団法人 日本バーテンダー協会</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420.00000000000006"/>
        <w:jc w:val="left"/>
        <w:rPr>
          <w:rFonts w:ascii="HG丸ｺﾞｼｯｸM-PRO" w:cs="HG丸ｺﾞｼｯｸM-PRO" w:eastAsia="HG丸ｺﾞｼｯｸM-PRO" w:hAnsi="HG丸ｺﾞｼｯｸM-PRO"/>
          <w:b w:val="0"/>
          <w:i w:val="0"/>
          <w:smallCaps w:val="0"/>
          <w:strike w:val="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主管：一般社団法人 日本バーテンダー協会 中日本本部</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420.00000000000006"/>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協賛：一般社団法人 日本バーテンダー協会 賛助会各社</w:t>
        <w:tab/>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420.00000000000006"/>
        <w:jc w:val="left"/>
        <w:rPr>
          <w:rFonts w:ascii="HG丸ｺﾞｼｯｸM-PRO" w:cs="HG丸ｺﾞｼｯｸM-PRO" w:eastAsia="HG丸ｺﾞｼｯｸM-PRO" w:hAnsi="HG丸ｺﾞｼｯｸM-PRO"/>
          <w:b w:val="0"/>
          <w:i w:val="0"/>
          <w:smallCaps w:val="0"/>
          <w:strike w:val="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後援</w:t>
        <w:tab/>
        <w:t xml:space="preserve">厚生労働省、愛知県、名古屋市、賛助会各社</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420.00000000000006"/>
        <w:jc w:val="lef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URL</w:t>
        <w:tab/>
        <w:t xml:space="preserve">(一社)日本バーテンダ</w:t>
      </w: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ー協会 http://www.bartender.or.jp</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＜全国バーテンダー技能競技大会について＞</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color w:val="000000"/>
          <w:sz w:val="21"/>
          <w:szCs w:val="21"/>
          <w:u w:val="none"/>
          <w:shd w:fill="auto" w:val="clear"/>
          <w:vertAlign w:val="baseline"/>
          <w:rtl w:val="0"/>
        </w:rPr>
        <w:t xml:space="preserve">　</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本</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大会は、単なるカクテルコンクールではありません。</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学科部門</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、フルーツ</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カッティング部門、課題カクテル部門、創作カクテル部門の4部門の総合点で競う、わが国で最も権威あるバーテンダーの技能競技大会です。</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1"/>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優勝者には厚生労働大臣賞、開催地知事賞及び市長賞の授与</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など、</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最高の栄誉が与えられます。</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1"/>
        <w:jc w:val="left"/>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バーテンダーにおける知識とは、知ることを中心とする学問的な知識と実践的な技能の習得で成り立ちますが、本大会に挑戦するこ</w:t>
      </w:r>
      <w:r w:rsidDel="00000000" w:rsidR="00000000" w:rsidRPr="00000000">
        <w:rPr>
          <w:rFonts w:ascii="HG丸ｺﾞｼｯｸM-PRO" w:cs="HG丸ｺﾞｼｯｸM-PRO" w:eastAsia="HG丸ｺﾞｼｯｸM-PRO" w:hAnsi="HG丸ｺﾞｼｯｸM-PRO"/>
          <w:b w:val="1"/>
          <w:i w:val="0"/>
          <w:smallCaps w:val="0"/>
          <w:strike w:val="0"/>
          <w:color w:val="000000"/>
          <w:sz w:val="21"/>
          <w:szCs w:val="21"/>
          <w:u w:val="none"/>
          <w:shd w:fill="auto" w:val="clear"/>
          <w:vertAlign w:val="baseline"/>
          <w:rtl w:val="0"/>
        </w:rPr>
        <w:t xml:space="preserve">とによって双方を徹底的に身に付けることができます。</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1"/>
        <w:jc w:val="left"/>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color w:val="000000"/>
          <w:sz w:val="21"/>
          <w:szCs w:val="21"/>
          <w:u w:val="none"/>
          <w:shd w:fill="auto" w:val="clear"/>
          <w:vertAlign w:val="baseline"/>
          <w:rtl w:val="0"/>
        </w:rPr>
        <w:t xml:space="preserve">さらに、本競技大会は、飲料文化発展の源泉として、関連産業を通して広く社会に還元されています。</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1"/>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大会優勝者</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に</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は</w:t>
      </w:r>
      <w:r w:rsidDel="00000000" w:rsidR="00000000" w:rsidRPr="00000000">
        <w:rPr>
          <w:rFonts w:ascii="HG丸ｺﾞｼｯｸM-PRO" w:cs="HG丸ｺﾞｼｯｸM-PRO" w:eastAsia="HG丸ｺﾞｼｯｸM-PRO" w:hAnsi="HG丸ｺﾞｼｯｸM-PRO"/>
          <w:b w:val="1"/>
          <w:i w:val="0"/>
          <w:smallCaps w:val="0"/>
          <w:strike w:val="0"/>
          <w:sz w:val="21"/>
          <w:szCs w:val="21"/>
          <w:u w:val="none"/>
          <w:shd w:fill="auto" w:val="clear"/>
          <w:vertAlign w:val="baseline"/>
          <w:rtl w:val="0"/>
        </w:rPr>
        <w:t xml:space="preserve">翌年開催されます国際バーテンダー協会(IBA)主催の世界大会への出場権が与えられます。</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1"/>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HG丸ｺﾞｼｯｸM-PRO" w:cs="HG丸ｺﾞｼｯｸM-PRO" w:eastAsia="HG丸ｺﾞｼｯｸM-PRO" w:hAnsi="HG丸ｺﾞｼｯｸM-PR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HG丸ｺﾞｼｯｸM-PRO" w:cs="HG丸ｺﾞｼｯｸM-PRO" w:eastAsia="HG丸ｺﾞｼｯｸM-PRO" w:hAnsi="HG丸ｺﾞｼｯｸM-PR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HG丸ｺﾞｼｯｸM-PRO" w:cs="HG丸ｺﾞｼｯｸM-PRO" w:eastAsia="HG丸ｺﾞｼｯｸM-PRO" w:hAnsi="HG丸ｺﾞｼｯｸM-PR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HG丸ｺﾞｼｯｸM-PRO" w:cs="HG丸ｺﾞｼｯｸM-PRO" w:eastAsia="HG丸ｺﾞｼｯｸM-PRO" w:hAnsi="HG丸ｺﾞｼｯｸM-PRO"/>
          <w:b w:val="0"/>
          <w:i w:val="0"/>
          <w:smallCaps w:val="0"/>
          <w:strike w:val="0"/>
          <w:color w:val="000000"/>
          <w:sz w:val="28"/>
          <w:szCs w:val="28"/>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8"/>
          <w:szCs w:val="28"/>
          <w:u w:val="none"/>
          <w:shd w:fill="auto" w:val="clear"/>
          <w:vertAlign w:val="baseline"/>
          <w:rtl w:val="0"/>
        </w:rPr>
        <w:t xml:space="preserve">【大会概要】</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left"/>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最新情報は一般社団法人　日本バーテンダー協会公式ウェブサイト及び公式フェイスブックにて</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1"/>
          <w:szCs w:val="21"/>
          <w:u w:val="none"/>
          <w:shd w:fill="auto" w:val="clear"/>
          <w:vertAlign w:val="baseline"/>
          <w:rtl w:val="0"/>
        </w:rPr>
        <w:t xml:space="preserve">ご確認ください。</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hyperlink r:id="rId8">
        <w:r w:rsidDel="00000000" w:rsidR="00000000" w:rsidRPr="00000000">
          <w:rPr>
            <w:rFonts w:ascii="HG丸ｺﾞｼｯｸM-PRO" w:cs="HG丸ｺﾞｼｯｸM-PRO" w:eastAsia="HG丸ｺﾞｼｯｸM-PRO" w:hAnsi="HG丸ｺﾞｼｯｸM-PRO"/>
            <w:b w:val="0"/>
            <w:i w:val="0"/>
            <w:smallCaps w:val="0"/>
            <w:strike w:val="0"/>
            <w:sz w:val="21"/>
            <w:szCs w:val="21"/>
            <w:u w:val="single"/>
            <w:shd w:fill="auto" w:val="clear"/>
            <w:vertAlign w:val="baseline"/>
            <w:rtl w:val="0"/>
          </w:rPr>
          <w:t xml:space="preserve">https://www.bartender.or.jp/</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hyperlink r:id="rId9">
        <w:r w:rsidDel="00000000" w:rsidR="00000000" w:rsidRPr="00000000">
          <w:rPr>
            <w:rFonts w:ascii="HG丸ｺﾞｼｯｸM-PRO" w:cs="HG丸ｺﾞｼｯｸM-PRO" w:eastAsia="HG丸ｺﾞｼｯｸM-PRO" w:hAnsi="HG丸ｺﾞｼｯｸM-PRO"/>
            <w:b w:val="0"/>
            <w:i w:val="0"/>
            <w:smallCaps w:val="0"/>
            <w:strike w:val="0"/>
            <w:sz w:val="21"/>
            <w:szCs w:val="21"/>
            <w:u w:val="single"/>
            <w:shd w:fill="auto" w:val="clear"/>
            <w:vertAlign w:val="baseline"/>
            <w:rtl w:val="0"/>
          </w:rPr>
          <w:t xml:space="preserve">https://www.facebook.com/nba.bartender</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left"/>
        <w:rPr>
          <w:rFonts w:ascii="HG丸ｺﾞｼｯｸM-PRO" w:cs="HG丸ｺﾞｼｯｸM-PRO" w:eastAsia="HG丸ｺﾞｼｯｸM-PRO" w:hAnsi="HG丸ｺﾞｼｯｸM-PRO"/>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sz w:val="20"/>
          <w:szCs w:val="20"/>
          <w:u w:val="none"/>
          <w:shd w:fill="auto" w:val="clear"/>
          <w:vertAlign w:val="baseline"/>
          <w:rtl w:val="0"/>
        </w:rPr>
        <w:t xml:space="preserve">＜大会日程＞</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br w:type="textWrapping"/>
        <w:t xml:space="preserve">10月</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８</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日(土) 学科部門 (非公開)</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　</w:t>
        <w:br w:type="textWrapping"/>
        <w:t xml:space="preserve">10月</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９</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日(日)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フルーツ・カッティング部門 (非公開)</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　12:20　受付開始</w:t>
        <w:br w:type="textWrapping"/>
        <w:t xml:space="preserve">　13:00　開場　</w:t>
        <w:br w:type="textWrapping"/>
        <w:t xml:space="preserve">　13:15　開会式 　 　</w:t>
        <w:br w:type="textWrapping"/>
        <w:t xml:space="preserve">　13:30～16:45　競技(課題カクテル部門、創作カクテル部門　　</w:t>
        <w:br w:type="textWrapping"/>
        <w:t xml:space="preserve">　18:00～20:30　表彰式</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br w:type="textWrapping"/>
      </w:r>
      <w:r w:rsidDel="00000000" w:rsidR="00000000" w:rsidRPr="00000000">
        <w:rPr>
          <w:rFonts w:ascii="HG丸ｺﾞｼｯｸM-PRO" w:cs="HG丸ｺﾞｼｯｸM-PRO" w:eastAsia="HG丸ｺﾞｼｯｸM-PRO" w:hAnsi="HG丸ｺﾞｼｯｸM-PRO"/>
          <w:b w:val="1"/>
          <w:i w:val="0"/>
          <w:smallCaps w:val="0"/>
          <w:strike w:val="0"/>
          <w:color w:val="000000"/>
          <w:sz w:val="20"/>
          <w:szCs w:val="20"/>
          <w:u w:val="none"/>
          <w:shd w:fill="auto" w:val="clear"/>
          <w:vertAlign w:val="baseline"/>
          <w:rtl w:val="0"/>
        </w:rPr>
        <w:t xml:space="preserve">＜ご注意とご案内＞</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20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※選手作品の試飲提供は行いません。</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※賛助会ブース(名古屋 東急ホテル4階 雅)</w:t>
      </w:r>
      <w:r w:rsidDel="00000000" w:rsidR="00000000" w:rsidRPr="00000000">
        <w:rPr>
          <w:rFonts w:ascii="HG丸ｺﾞｼｯｸM-PRO" w:cs="HG丸ｺﾞｼｯｸM-PRO" w:eastAsia="HG丸ｺﾞｼｯｸM-PRO" w:hAnsi="HG丸ｺﾞｼｯｸM-PRO"/>
          <w:b w:val="0"/>
          <w:i w:val="0"/>
          <w:smallCaps w:val="0"/>
          <w:strike w:val="0"/>
          <w:color w:val="ff0000"/>
          <w:sz w:val="20"/>
          <w:szCs w:val="20"/>
          <w:u w:val="none"/>
          <w:shd w:fill="auto" w:val="clear"/>
          <w:vertAlign w:val="baseline"/>
          <w:rtl w:val="0"/>
        </w:rPr>
        <w:t xml:space="preserve">で</w:t>
      </w: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は、試飲提供</w:t>
      </w:r>
      <w:r w:rsidDel="00000000" w:rsidR="00000000" w:rsidRPr="00000000">
        <w:rPr>
          <w:rFonts w:ascii="HG丸ｺﾞｼｯｸM-PRO" w:cs="HG丸ｺﾞｼｯｸM-PRO" w:eastAsia="HG丸ｺﾞｼｯｸM-PRO" w:hAnsi="HG丸ｺﾞｼｯｸM-PRO"/>
          <w:b w:val="0"/>
          <w:i w:val="0"/>
          <w:smallCaps w:val="0"/>
          <w:strike w:val="0"/>
          <w:color w:val="ff0000"/>
          <w:sz w:val="20"/>
          <w:szCs w:val="20"/>
          <w:u w:val="none"/>
          <w:shd w:fill="auto" w:val="clear"/>
          <w:vertAlign w:val="baseline"/>
          <w:rtl w:val="0"/>
        </w:rPr>
        <w:t xml:space="preserve">を行いま</w:t>
      </w: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すが節度を保ち飲酒が過量にならないようにご注意ください</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。12:20～17:30まで。</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※メディアの方は事前申し込みの上、当日メディア受付窓口にてパスをお受け取りください。</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新型コロナウイルス感染症拡大防止の観点から、当日の申し込みは受け付けておりませんのでご注意ください。</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※演技中は、選手の妨げにならないよ</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う</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演技中にフラッシュなどご使用にならないよう</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にお願いします。</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　主催者のお声掛けに応じていただけない場合は</w:t>
      </w:r>
      <w:r w:rsidDel="00000000" w:rsidR="00000000" w:rsidRPr="00000000">
        <w:rPr>
          <w:rFonts w:ascii="HG丸ｺﾞｼｯｸM-PRO" w:cs="HG丸ｺﾞｼｯｸM-PRO" w:eastAsia="HG丸ｺﾞｼｯｸM-PRO" w:hAnsi="HG丸ｺﾞｼｯｸM-PRO"/>
          <w:b w:val="0"/>
          <w:i w:val="0"/>
          <w:smallCaps w:val="0"/>
          <w:strike w:val="1"/>
          <w:sz w:val="20"/>
          <w:szCs w:val="20"/>
          <w:u w:val="none"/>
          <w:shd w:fill="auto" w:val="clear"/>
          <w:vertAlign w:val="baseline"/>
          <w:rtl w:val="0"/>
        </w:rPr>
        <w:t xml:space="preserve">、</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ご退場をお願いすることもございますので、</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予め</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ご承知</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おきください。</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※パスを受け取られたメディア各社様におきましては、必ず</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掲載</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記事のご提供をお願いします。</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　お送りいただけない場合、翌年以降パス</w:t>
      </w: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の発行を停止させていただきます。</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※選手への直接の取材に関しましては、一度主催者</w:t>
      </w:r>
      <w:r w:rsidDel="00000000" w:rsidR="00000000" w:rsidRPr="00000000">
        <w:rPr>
          <w:rFonts w:ascii="HG丸ｺﾞｼｯｸM-PRO" w:cs="HG丸ｺﾞｼｯｸM-PRO" w:eastAsia="HG丸ｺﾞｼｯｸM-PRO" w:hAnsi="HG丸ｺﾞｼｯｸM-PRO"/>
          <w:b w:val="0"/>
          <w:i w:val="0"/>
          <w:smallCaps w:val="0"/>
          <w:strike w:val="0"/>
          <w:color w:val="ff0000"/>
          <w:sz w:val="20"/>
          <w:szCs w:val="20"/>
          <w:u w:val="none"/>
          <w:shd w:fill="auto" w:val="clear"/>
          <w:vertAlign w:val="baseline"/>
          <w:rtl w:val="0"/>
        </w:rPr>
        <w:t xml:space="preserve">に</w:t>
      </w: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依頼の上行っていただ</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き</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ますようお願いいたします。</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sz w:val="20"/>
          <w:szCs w:val="20"/>
          <w:u w:val="none"/>
          <w:shd w:fill="auto" w:val="clear"/>
          <w:vertAlign w:val="baseline"/>
          <w:rtl w:val="0"/>
        </w:rPr>
        <w:t xml:space="preserve">＜チケット＞</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観戦券　会員\4,000  非会員\5,000</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(税込)</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観戦券、表彰式懇親会共通券　会員\12,000</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(税込)</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  非会員\15,000</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(税込)</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非会員チケットは</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中日本本部</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の会員店舗及びプレイガイド(チケットぴあ)で販売</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※プレイガイド(チケットぴあ)のリンクは8/25以降、協会ホームページに掲載しています。</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※中日本本部</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所属</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 </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各</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会員</w:t>
      </w:r>
      <w:r w:rsidDel="00000000" w:rsidR="00000000" w:rsidRPr="00000000">
        <w:rPr>
          <w:rFonts w:ascii="HG丸ｺﾞｼｯｸM-PRO" w:cs="HG丸ｺﾞｼｯｸM-PRO" w:eastAsia="HG丸ｺﾞｼｯｸM-PRO" w:hAnsi="HG丸ｺﾞｼｯｸM-PRO"/>
          <w:b w:val="0"/>
          <w:i w:val="0"/>
          <w:smallCaps w:val="0"/>
          <w:strike w:val="1"/>
          <w:sz w:val="20"/>
          <w:szCs w:val="20"/>
          <w:u w:val="none"/>
          <w:shd w:fill="auto" w:val="clear"/>
          <w:vertAlign w:val="baseline"/>
          <w:rtl w:val="0"/>
        </w:rPr>
        <w:t xml:space="preserve">の</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店</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舗</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でも販売しております。</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販売店に関しては中日本本部 </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各県</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支部長にお問い合わせください。</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支部長連絡先は</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協会ホームページに掲載されています。</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br w:type="textWrapp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color w:val="000000"/>
          <w:sz w:val="20"/>
          <w:szCs w:val="20"/>
          <w:u w:val="none"/>
          <w:shd w:fill="auto" w:val="clear"/>
          <w:vertAlign w:val="baseline"/>
          <w:rtl w:val="0"/>
        </w:rPr>
        <w:t xml:space="preserve">＜開催会場アクセス＞</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　名古屋 東急ホテル　〒460-0008 愛知県名古屋市中区栄4-6-8</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color w:val="000000"/>
          <w:sz w:val="20"/>
          <w:szCs w:val="20"/>
          <w:u w:val="none"/>
          <w:shd w:fill="auto" w:val="clear"/>
          <w:vertAlign w:val="baseline"/>
          <w:rtl w:val="0"/>
        </w:rPr>
        <w:t xml:space="preserve">＜YouTubeライブ配信＞</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　当日は、YouTubeでのライブ配信を行います。配信URLは</w:t>
      </w: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日本バーテンダー協会 公式ウェブサイト</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でご案内いたします。</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チャンネル名｢一般社団法人日本バーテンダー協会（N.B.A.）｣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https://www.youtube.com/channel/UCde9it5w-W-WauseLXjTctA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br w:type="textWrapping"/>
      </w:r>
      <w:r w:rsidDel="00000000" w:rsidR="00000000" w:rsidRPr="00000000">
        <w:rPr>
          <w:rFonts w:ascii="HG丸ｺﾞｼｯｸM-PRO" w:cs="HG丸ｺﾞｼｯｸM-PRO" w:eastAsia="HG丸ｺﾞｼｯｸM-PRO" w:hAnsi="HG丸ｺﾞｼｯｸM-PRO"/>
          <w:b w:val="1"/>
          <w:i w:val="0"/>
          <w:smallCaps w:val="0"/>
          <w:strike w:val="0"/>
          <w:color w:val="000000"/>
          <w:sz w:val="20"/>
          <w:szCs w:val="20"/>
          <w:u w:val="none"/>
          <w:shd w:fill="auto" w:val="clear"/>
          <w:vertAlign w:val="baseline"/>
          <w:rtl w:val="0"/>
        </w:rPr>
        <w:t xml:space="preserve">＜取材申し込み及び問い合わせ先＞</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0"/>
        <w:jc w:val="left"/>
        <w:rPr>
          <w:rFonts w:ascii="HG丸ｺﾞｼｯｸM-PRO" w:cs="HG丸ｺﾞｼｯｸM-PRO" w:eastAsia="HG丸ｺﾞｼｯｸM-PRO" w:hAnsi="HG丸ｺﾞｼｯｸM-PRO"/>
          <w:b w:val="0"/>
          <w:i w:val="0"/>
          <w:smallCaps w:val="0"/>
          <w:strike w:val="0"/>
          <w:sz w:val="20"/>
          <w:szCs w:val="20"/>
          <w:highlight w:val="white"/>
          <w:u w:val="none"/>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btd@bartender.or.jp 広報局 中野 陽介ま</w:t>
      </w:r>
      <w:r w:rsidDel="00000000" w:rsidR="00000000" w:rsidRPr="00000000">
        <w:rPr>
          <w:rFonts w:ascii="HG丸ｺﾞｼｯｸM-PRO" w:cs="HG丸ｺﾞｼｯｸM-PRO" w:eastAsia="HG丸ｺﾞｼｯｸM-PRO" w:hAnsi="HG丸ｺﾞｼｯｸM-PRO"/>
          <w:b w:val="0"/>
          <w:i w:val="0"/>
          <w:smallCaps w:val="0"/>
          <w:strike w:val="0"/>
          <w:sz w:val="20"/>
          <w:szCs w:val="20"/>
          <w:highlight w:val="white"/>
          <w:u w:val="none"/>
          <w:vertAlign w:val="baseline"/>
          <w:rtl w:val="0"/>
        </w:rPr>
        <w:t xml:space="preserve">で(９月30日までご対応可能)</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highlight w:val="white"/>
          <w:u w:val="none"/>
          <w:vertAlign w:val="baseline"/>
          <w:rtl w:val="0"/>
        </w:rPr>
        <w:t xml:space="preserve">※対応に限りがあるため、メールにて</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次ページの書式で予め問い合わせをお願いいたします。</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※競技結果については、一般社団法人 日本バーテンダー協会ホームページ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及び公式フェイスブック</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等</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にて発表いたしますので、協会事務所への直接のご質問等はご遠慮ください。</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※写真の提供をご希望される場合は、メールにてご連絡ください。大会終了後、</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協会広報局</w:t>
      </w: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撮影の写真を</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200"/>
        <w:jc w:val="left"/>
        <w:rPr>
          <w:rFonts w:ascii="HG丸ｺﾞｼｯｸM-PRO" w:cs="HG丸ｺﾞｼｯｸM-PRO" w:eastAsia="HG丸ｺﾞｼｯｸM-PRO" w:hAnsi="HG丸ｺﾞｼｯｸM-PRO"/>
          <w:b w:val="0"/>
          <w:i w:val="0"/>
          <w:smallCaps w:val="0"/>
          <w:strike w:val="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0"/>
          <w:szCs w:val="20"/>
          <w:u w:val="none"/>
          <w:shd w:fill="auto" w:val="clear"/>
          <w:vertAlign w:val="baseline"/>
          <w:rtl w:val="0"/>
        </w:rPr>
        <w:t xml:space="preserve">提供させていただきます。</w:t>
      </w:r>
      <w:r w:rsidDel="00000000" w:rsidR="00000000" w:rsidRPr="00000000">
        <w:br w:type="page"/>
      </w:r>
      <w:r w:rsidDel="00000000" w:rsidR="00000000" w:rsidRPr="00000000">
        <w:rPr>
          <w:rFonts w:ascii="HG丸ｺﾞｼｯｸM-PRO" w:cs="HG丸ｺﾞｼｯｸM-PRO" w:eastAsia="HG丸ｺﾞｼｯｸM-PRO" w:hAnsi="HG丸ｺﾞｼｯｸM-PRO"/>
          <w:b w:val="1"/>
          <w:i w:val="0"/>
          <w:smallCaps w:val="0"/>
          <w:strike w:val="0"/>
          <w:sz w:val="20"/>
          <w:szCs w:val="20"/>
          <w:u w:val="none"/>
          <w:shd w:fill="auto" w:val="clear"/>
          <w:vertAlign w:val="baseline"/>
          <w:rtl w:val="0"/>
        </w:rPr>
        <w:t xml:space="preserve">＜</w:t>
      </w:r>
      <w:r w:rsidDel="00000000" w:rsidR="00000000" w:rsidRPr="00000000">
        <w:rPr>
          <w:rFonts w:ascii="HG丸ｺﾞｼｯｸM-PRO" w:cs="HG丸ｺﾞｼｯｸM-PRO" w:eastAsia="HG丸ｺﾞｼｯｸM-PRO" w:hAnsi="HG丸ｺﾞｼｯｸM-PRO"/>
          <w:b w:val="1"/>
          <w:i w:val="0"/>
          <w:smallCaps w:val="0"/>
          <w:strike w:val="0"/>
          <w:sz w:val="22"/>
          <w:szCs w:val="22"/>
          <w:u w:val="none"/>
          <w:shd w:fill="auto" w:val="clear"/>
          <w:vertAlign w:val="baseline"/>
          <w:rtl w:val="0"/>
        </w:rPr>
        <w:t xml:space="preserve">第４9回 全国バーテンダー技能競技大会 取材申込書及び問い合わせ先</w:t>
      </w:r>
      <w:r w:rsidDel="00000000" w:rsidR="00000000" w:rsidRPr="00000000">
        <w:rPr>
          <w:rFonts w:ascii="HG丸ｺﾞｼｯｸM-PRO" w:cs="HG丸ｺﾞｼｯｸM-PRO" w:eastAsia="HG丸ｺﾞｼｯｸM-PRO" w:hAnsi="HG丸ｺﾞｼｯｸM-PRO"/>
          <w:b w:val="1"/>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78"/>
        <w:jc w:val="left"/>
        <w:rPr>
          <w:rFonts w:ascii="HG丸ｺﾞｼｯｸM-PRO" w:cs="HG丸ｺﾞｼｯｸM-PRO" w:eastAsia="HG丸ｺﾞｼｯｸM-PRO" w:hAnsi="HG丸ｺﾞｼｯｸM-PRO"/>
          <w:b w:val="0"/>
          <w:i w:val="0"/>
          <w:smallCaps w:val="0"/>
          <w:strike w:val="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sz w:val="22"/>
          <w:szCs w:val="22"/>
          <w:u w:val="none"/>
          <w:shd w:fill="auto" w:val="clear"/>
          <w:vertAlign w:val="baseline"/>
          <w:rtl w:val="0"/>
        </w:rPr>
        <w:t xml:space="preserve">メール送信先</w:t>
        <w:tab/>
        <w:tab/>
        <w:t xml:space="preserve">E-mail： btd@bartender.or.jp</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13"/>
        <w:jc w:val="left"/>
        <w:rPr>
          <w:rFonts w:ascii="HG丸ｺﾞｼｯｸM-PRO" w:cs="HG丸ｺﾞｼｯｸM-PRO" w:eastAsia="HG丸ｺﾞｼｯｸM-PRO" w:hAnsi="HG丸ｺﾞｼｯｸM-PRO"/>
          <w:b w:val="0"/>
          <w:i w:val="0"/>
          <w:smallCaps w:val="0"/>
          <w:strike w:val="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sz w:val="22"/>
          <w:szCs w:val="22"/>
          <w:u w:val="none"/>
          <w:shd w:fill="auto" w:val="clear"/>
          <w:vertAlign w:val="baseline"/>
          <w:rtl w:val="0"/>
        </w:rPr>
        <w:tab/>
        <w:tab/>
        <w:t xml:space="preserve">一般社団法人　日本バーテンダー協会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78"/>
        <w:jc w:val="left"/>
        <w:rPr>
          <w:rFonts w:ascii="HG丸ｺﾞｼｯｸM-PRO" w:cs="HG丸ｺﾞｼｯｸM-PRO" w:eastAsia="HG丸ｺﾞｼｯｸM-PRO" w:hAnsi="HG丸ｺﾞｼｯｸM-PRO"/>
          <w:b w:val="0"/>
          <w:i w:val="0"/>
          <w:smallCaps w:val="0"/>
          <w:strike w:val="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1"/>
          <w:i w:val="0"/>
          <w:smallCaps w:val="0"/>
          <w:strike w:val="0"/>
          <w:sz w:val="22"/>
          <w:szCs w:val="22"/>
          <w:u w:val="none"/>
          <w:shd w:fill="auto" w:val="clear"/>
          <w:vertAlign w:val="baseline"/>
          <w:rtl w:val="0"/>
        </w:rPr>
        <w:tab/>
        <w:tab/>
        <w:tab/>
        <w:tab/>
        <w:t xml:space="preserve">広報局長　中野 陽介　行</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78"/>
        <w:jc w:val="left"/>
        <w:rPr>
          <w:rFonts w:ascii="HG丸ｺﾞｼｯｸM-PRO" w:cs="HG丸ｺﾞｼｯｸM-PRO" w:eastAsia="HG丸ｺﾞｼｯｸM-PRO" w:hAnsi="HG丸ｺﾞｼｯｸM-PRO"/>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76"/>
        <w:jc w:val="left"/>
        <w:rPr>
          <w:rFonts w:ascii="HG丸ｺﾞｼｯｸM-PRO" w:cs="HG丸ｺﾞｼｯｸM-PRO" w:eastAsia="HG丸ｺﾞｼｯｸM-PRO" w:hAnsi="HG丸ｺﾞｼｯｸM-PRO"/>
          <w:b w:val="0"/>
          <w:i w:val="0"/>
          <w:smallCaps w:val="0"/>
          <w:strike w:val="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2"/>
          <w:szCs w:val="22"/>
          <w:u w:val="none"/>
          <w:shd w:fill="auto" w:val="clear"/>
          <w:vertAlign w:val="baseline"/>
          <w:rtl w:val="0"/>
        </w:rPr>
        <w:t xml:space="preserve">取材をご希望される方は、</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76"/>
        <w:jc w:val="left"/>
        <w:rPr>
          <w:rFonts w:ascii="HG丸ｺﾞｼｯｸM-PRO" w:cs="HG丸ｺﾞｼｯｸM-PRO" w:eastAsia="HG丸ｺﾞｼｯｸM-PRO" w:hAnsi="HG丸ｺﾞｼｯｸM-PRO"/>
          <w:b w:val="0"/>
          <w:i w:val="0"/>
          <w:smallCaps w:val="0"/>
          <w:strike w:val="0"/>
          <w:sz w:val="22"/>
          <w:szCs w:val="22"/>
          <w:highlight w:val="white"/>
          <w:u w:val="none"/>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2"/>
          <w:szCs w:val="22"/>
          <w:u w:val="none"/>
          <w:shd w:fill="auto" w:val="clear"/>
          <w:vertAlign w:val="baseline"/>
          <w:rtl w:val="0"/>
        </w:rPr>
        <w:t xml:space="preserve">下記申込書を</w:t>
      </w:r>
      <w:r w:rsidDel="00000000" w:rsidR="00000000" w:rsidRPr="00000000">
        <w:rPr>
          <w:rFonts w:ascii="HG丸ｺﾞｼｯｸM-PRO" w:cs="HG丸ｺﾞｼｯｸM-PRO" w:eastAsia="HG丸ｺﾞｼｯｸM-PRO" w:hAnsi="HG丸ｺﾞｼｯｸM-PRO"/>
          <w:b w:val="1"/>
          <w:i w:val="0"/>
          <w:smallCaps w:val="0"/>
          <w:strike w:val="0"/>
          <w:sz w:val="22"/>
          <w:szCs w:val="22"/>
          <w:u w:val="none"/>
          <w:shd w:fill="auto" w:val="clear"/>
          <w:vertAlign w:val="baseline"/>
          <w:rtl w:val="0"/>
        </w:rPr>
        <w:t xml:space="preserve">E-mailにて</w:t>
      </w:r>
      <w:r w:rsidDel="00000000" w:rsidR="00000000" w:rsidRPr="00000000">
        <w:rPr>
          <w:rFonts w:ascii="HG丸ｺﾞｼｯｸM-PRO" w:cs="HG丸ｺﾞｼｯｸM-PRO" w:eastAsia="HG丸ｺﾞｼｯｸM-PRO" w:hAnsi="HG丸ｺﾞｼｯｸM-PRO"/>
          <w:b w:val="1"/>
          <w:i w:val="0"/>
          <w:smallCaps w:val="0"/>
          <w:strike w:val="0"/>
          <w:sz w:val="22"/>
          <w:szCs w:val="22"/>
          <w:highlight w:val="white"/>
          <w:u w:val="none"/>
          <w:vertAlign w:val="baseline"/>
          <w:rtl w:val="0"/>
        </w:rPr>
        <w:t xml:space="preserve">9月22日(木)</w:t>
      </w:r>
      <w:r w:rsidDel="00000000" w:rsidR="00000000" w:rsidRPr="00000000">
        <w:rPr>
          <w:rFonts w:ascii="HG丸ｺﾞｼｯｸM-PRO" w:cs="HG丸ｺﾞｼｯｸM-PRO" w:eastAsia="HG丸ｺﾞｼｯｸM-PRO" w:hAnsi="HG丸ｺﾞｼｯｸM-PRO"/>
          <w:b w:val="0"/>
          <w:i w:val="0"/>
          <w:smallCaps w:val="0"/>
          <w:strike w:val="0"/>
          <w:sz w:val="22"/>
          <w:szCs w:val="22"/>
          <w:highlight w:val="white"/>
          <w:u w:val="none"/>
          <w:vertAlign w:val="baseline"/>
          <w:rtl w:val="0"/>
        </w:rPr>
        <w:t xml:space="preserve">までにご連絡をお願いいたします。</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76"/>
        <w:jc w:val="left"/>
        <w:rPr>
          <w:rFonts w:ascii="HG丸ｺﾞｼｯｸM-PRO" w:cs="HG丸ｺﾞｼｯｸM-PRO" w:eastAsia="HG丸ｺﾞｼｯｸM-PRO" w:hAnsi="HG丸ｺﾞｼｯｸM-PRO"/>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
        <w:jc w:val="left"/>
        <w:rPr>
          <w:rFonts w:ascii="HG丸ｺﾞｼｯｸM-PRO" w:cs="HG丸ｺﾞｼｯｸM-PRO" w:eastAsia="HG丸ｺﾞｼｯｸM-PRO" w:hAnsi="HG丸ｺﾞｼｯｸM-PRO"/>
          <w:b w:val="0"/>
          <w:i w:val="0"/>
          <w:smallCaps w:val="0"/>
          <w:strike w:val="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2"/>
          <w:szCs w:val="22"/>
          <w:u w:val="none"/>
          <w:shd w:fill="auto" w:val="clear"/>
          <w:vertAlign w:val="baseline"/>
          <w:rtl w:val="0"/>
        </w:rPr>
        <w:t xml:space="preserve">＜取材申込書＞</w:t>
      </w:r>
    </w:p>
    <w:tbl>
      <w:tblPr>
        <w:tblStyle w:val="Table1"/>
        <w:tblW w:w="82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8"/>
        <w:gridCol w:w="6952"/>
        <w:tblGridChange w:id="0">
          <w:tblGrid>
            <w:gridCol w:w="1328"/>
            <w:gridCol w:w="6952"/>
          </w:tblGrid>
        </w:tblGridChange>
      </w:tblGrid>
      <w:tr>
        <w:trPr>
          <w:cantSplit w:val="0"/>
          <w:tblHeader w:val="0"/>
        </w:trPr>
        <w:tc>
          <w:tcP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貴社名：</w:t>
            </w:r>
          </w:p>
        </w:tc>
        <w:tc>
          <w:tcP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部署名：</w:t>
            </w:r>
          </w:p>
        </w:tc>
        <w:tc>
          <w:tcP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貴媒体名：</w:t>
            </w:r>
          </w:p>
        </w:tc>
        <w:tc>
          <w:tcP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お名前：</w:t>
            </w:r>
          </w:p>
        </w:tc>
        <w:tc>
          <w:tcP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ご住所：</w:t>
            </w:r>
          </w:p>
        </w:tc>
        <w:tc>
          <w:tcP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TEL：</w:t>
            </w:r>
          </w:p>
        </w:tc>
        <w:tc>
          <w:tcP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E-mail：</w:t>
            </w:r>
          </w:p>
        </w:tc>
        <w:tc>
          <w:tcP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同伴者名：</w:t>
            </w:r>
          </w:p>
        </w:tc>
        <w:tc>
          <w:tcP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取材日時：</w:t>
            </w:r>
          </w:p>
        </w:tc>
        <w:tc>
          <w:tcP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10月９日(日)</w:t>
            </w:r>
          </w:p>
        </w:tc>
      </w:tr>
      <w:tr>
        <w:trPr>
          <w:cantSplit w:val="0"/>
          <w:tblHeader w:val="0"/>
        </w:trPr>
        <w:tc>
          <w:tcP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掲載予定：</w:t>
            </w:r>
          </w:p>
        </w:tc>
        <w:tc>
          <w:tcP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tl w:val="0"/>
              </w:rPr>
              <w:t xml:space="preserve">（雑誌名・放映名、掲載予定日等）</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※媒体名の記載がない場合は、PRESSパスを発行することができませんのでご了承ください。</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また、ご掲載いただいた紙媒体を下記協会事務局への送付をお願いいたします。</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ff0000"/>
          <w:sz w:val="22"/>
          <w:szCs w:val="22"/>
          <w:u w:val="none"/>
          <w:shd w:fill="auto" w:val="clear"/>
          <w:vertAlign w:val="baseline"/>
          <w:rtl w:val="0"/>
        </w:rPr>
        <w:t xml:space="preserve">　</w:t>
      </w: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（ウェブメディアの場合はメールにてリンクをお送りください）</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※PRESSパスでご入場いただくのは、取材、撮影を実際にされる方のみとさせて</w:t>
      </w:r>
      <w:r w:rsidDel="00000000" w:rsidR="00000000" w:rsidRPr="00000000">
        <w:rPr>
          <w:rFonts w:ascii="HG丸ｺﾞｼｯｸM-PRO" w:cs="HG丸ｺﾞｼｯｸM-PRO" w:eastAsia="HG丸ｺﾞｼｯｸM-PRO" w:hAnsi="HG丸ｺﾞｼｯｸM-PRO"/>
          <w:b w:val="0"/>
          <w:i w:val="0"/>
          <w:smallCaps w:val="0"/>
          <w:strike w:val="0"/>
          <w:color w:val="ff0000"/>
          <w:sz w:val="22"/>
          <w:szCs w:val="22"/>
          <w:u w:val="none"/>
          <w:shd w:fill="auto" w:val="clear"/>
          <w:vertAlign w:val="baseline"/>
          <w:rtl w:val="0"/>
        </w:rPr>
        <w:t xml:space="preserve">いただ</w:t>
      </w: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きます。</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人数は最小限としていただきますよう、ご協力をお願いいたします。</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＜主催者住所＞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180"/>
        <w:jc w:val="left"/>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〒100-0006東京都千代田区有楽町2-3-6マスヤビル9Ｆ</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180"/>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一社団法人 </w:t>
      </w:r>
      <w:r w:rsidDel="00000000" w:rsidR="00000000" w:rsidRPr="00000000">
        <w:rPr>
          <w:rFonts w:ascii="HG丸ｺﾞｼｯｸM-PRO" w:cs="HG丸ｺﾞｼｯｸM-PRO" w:eastAsia="HG丸ｺﾞｼｯｸM-PRO" w:hAnsi="HG丸ｺﾞｼｯｸM-PRO"/>
          <w:b w:val="0"/>
          <w:i w:val="0"/>
          <w:smallCaps w:val="0"/>
          <w:strike w:val="0"/>
          <w:sz w:val="24"/>
          <w:szCs w:val="24"/>
          <w:u w:val="none"/>
          <w:shd w:fill="auto" w:val="clear"/>
          <w:vertAlign w:val="baseline"/>
          <w:rtl w:val="0"/>
        </w:rPr>
        <w:t xml:space="preserve">日本</w:t>
      </w:r>
      <w:r w:rsidDel="00000000" w:rsidR="00000000" w:rsidRPr="00000000">
        <w:rPr>
          <w:rFonts w:ascii="HG丸ｺﾞｼｯｸM-PRO" w:cs="HG丸ｺﾞｼｯｸM-PRO" w:eastAsia="HG丸ｺﾞｼｯｸM-PRO" w:hAnsi="HG丸ｺﾞｼｯｸM-PRO"/>
          <w:b w:val="0"/>
          <w:i w:val="0"/>
          <w:smallCaps w:val="0"/>
          <w:strike w:val="0"/>
          <w:color w:val="000000"/>
          <w:sz w:val="24"/>
          <w:szCs w:val="24"/>
          <w:u w:val="none"/>
          <w:shd w:fill="auto" w:val="clear"/>
          <w:vertAlign w:val="baseline"/>
          <w:rtl w:val="0"/>
        </w:rPr>
        <w:t xml:space="preserve">バーテンダー協会　</w:t>
      </w:r>
      <w:r w:rsidDel="00000000" w:rsidR="00000000" w:rsidRPr="00000000">
        <w:rPr>
          <w:rtl w:val="0"/>
        </w:rPr>
      </w:r>
    </w:p>
    <w:sectPr>
      <w:pgSz w:h="16838" w:w="11906" w:orient="portrait"/>
      <w:pgMar w:bottom="1135" w:top="851"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丸ｺﾞｼｯｸM-PR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段落フォント">
    <w:name w:val="段落フォント"/>
    <w:next w:val="段落フォント"/>
    <w:autoRedefine w:val="0"/>
    <w:hidden w:val="0"/>
    <w:qFormat w:val="1"/>
    <w:rPr>
      <w:w w:val="100"/>
      <w:position w:val="-1"/>
      <w:effect w:val="none"/>
      <w:vertAlign w:val="baseline"/>
      <w:cs w:val="0"/>
      <w:em w:val="none"/>
      <w:lang/>
    </w:rPr>
  </w:style>
  <w:style w:type="table" w:styleId="標準の表">
    <w:name w:val="標準の表"/>
    <w:next w:val="標準の表"/>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1"/>
    <w:pPr>
      <w:suppressAutoHyphens w:val="1"/>
      <w:spacing w:line="1" w:lineRule="atLeast"/>
      <w:ind w:leftChars="-1" w:rightChars="0" w:firstLineChars="-1"/>
      <w:textDirection w:val="btLr"/>
      <w:textAlignment w:val="top"/>
      <w:outlineLvl w:val="0"/>
    </w:pPr>
  </w:style>
  <w:style w:type="character" w:styleId="ハイパーリンク">
    <w:name w:val="ハイパーリンク"/>
    <w:next w:val="ハイパーリンク"/>
    <w:autoRedefine w:val="0"/>
    <w:hidden w:val="0"/>
    <w:qFormat w:val="1"/>
    <w:rPr>
      <w:color w:val="0563c1"/>
      <w:w w:val="100"/>
      <w:position w:val="-1"/>
      <w:u w:val="single"/>
      <w:effect w:val="none"/>
      <w:vertAlign w:val="baseline"/>
      <w:cs w:val="0"/>
      <w:em w:val="none"/>
      <w:lang/>
    </w:rPr>
  </w:style>
  <w:style w:type="paragraph" w:styleId="ヘッダー">
    <w:name w:val="ヘッダー"/>
    <w:basedOn w:val="標準"/>
    <w:next w:val="ヘッダー"/>
    <w:autoRedefine w:val="0"/>
    <w:hidden w:val="0"/>
    <w:qFormat w:val="1"/>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ヘッダー(文字)">
    <w:name w:val="ヘッダー (文字)"/>
    <w:basedOn w:val="段落フォント"/>
    <w:next w:val="ヘッダー(文字)"/>
    <w:autoRedefine w:val="0"/>
    <w:hidden w:val="0"/>
    <w:qFormat w:val="0"/>
    <w:rPr>
      <w:w w:val="100"/>
      <w:position w:val="-1"/>
      <w:effect w:val="none"/>
      <w:vertAlign w:val="baseline"/>
      <w:cs w:val="0"/>
      <w:em w:val="none"/>
      <w:lang/>
    </w:rPr>
  </w:style>
  <w:style w:type="paragraph" w:styleId="フッター">
    <w:name w:val="フッター"/>
    <w:basedOn w:val="標準"/>
    <w:next w:val="フッター"/>
    <w:autoRedefine w:val="0"/>
    <w:hidden w:val="0"/>
    <w:qFormat w:val="1"/>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フッター(文字)">
    <w:name w:val="フッター (文字)"/>
    <w:basedOn w:val="段落フォント"/>
    <w:next w:val="フッター(文字)"/>
    <w:autoRedefine w:val="0"/>
    <w:hidden w:val="0"/>
    <w:qFormat w:val="0"/>
    <w:rPr>
      <w:w w:val="100"/>
      <w:position w:val="-1"/>
      <w:effect w:val="none"/>
      <w:vertAlign w:val="baseline"/>
      <w:cs w:val="0"/>
      <w:em w:val="none"/>
      <w:lang/>
    </w:rPr>
  </w:style>
  <w:style w:type="paragraph" w:styleId="吹き出し">
    <w:name w:val="吹き出し"/>
    <w:basedOn w:val="標準"/>
    <w:next w:val="吹き出し"/>
    <w:autoRedefine w:val="0"/>
    <w:hidden w:val="0"/>
    <w:qFormat w:val="1"/>
    <w:pPr>
      <w:widowControl w:val="0"/>
      <w:suppressAutoHyphens w:val="1"/>
      <w:spacing w:line="1" w:lineRule="atLeast"/>
      <w:ind w:leftChars="-1" w:rightChars="0" w:firstLineChars="-1"/>
      <w:jc w:val="both"/>
      <w:textDirection w:val="btLr"/>
      <w:textAlignment w:val="top"/>
      <w:outlineLvl w:val="0"/>
    </w:pPr>
    <w:rPr>
      <w:rFonts w:ascii="Arial" w:cs="Times New Roman" w:eastAsia="ＭＳ ゴシック" w:hAnsi="Arial"/>
      <w:w w:val="100"/>
      <w:kern w:val="2"/>
      <w:position w:val="-1"/>
      <w:sz w:val="18"/>
      <w:szCs w:val="18"/>
      <w:effect w:val="none"/>
      <w:vertAlign w:val="baseline"/>
      <w:cs w:val="0"/>
      <w:em w:val="none"/>
      <w:lang w:bidi="ar-SA" w:eastAsia="ja-JP" w:val="en-US"/>
    </w:rPr>
  </w:style>
  <w:style w:type="character" w:styleId="吹き出し(文字)">
    <w:name w:val="吹き出し (文字)"/>
    <w:next w:val="吹き出し(文字)"/>
    <w:autoRedefine w:val="0"/>
    <w:hidden w:val="0"/>
    <w:qFormat w:val="0"/>
    <w:rPr>
      <w:rFonts w:ascii="Arial" w:cs="Times New Roman" w:eastAsia="ＭＳ ゴシック" w:hAnsi="Arial"/>
      <w:w w:val="100"/>
      <w:position w:val="-1"/>
      <w:sz w:val="18"/>
      <w:szCs w:val="18"/>
      <w:effect w:val="none"/>
      <w:vertAlign w:val="baseline"/>
      <w:cs w:val="0"/>
      <w:em w:val="none"/>
      <w:lang/>
    </w:rPr>
  </w:style>
  <w:style w:type="table" w:styleId="表(格子)">
    <w:name w:val="表 (格子)"/>
    <w:basedOn w:val="標準の表"/>
    <w:next w:val="表(格子)"/>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表(格子)"/>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標準(Web)">
    <w:name w:val="標準 (Web)"/>
    <w:basedOn w:val="標準"/>
    <w:next w:val="標準(Web)"/>
    <w:autoRedefine w:val="0"/>
    <w:hidden w:val="0"/>
    <w:qFormat w:val="1"/>
    <w:pPr>
      <w:widowControl w:val="1"/>
      <w:suppressAutoHyphens w:val="1"/>
      <w:spacing w:after="100" w:afterAutospacing="1" w:before="100" w:beforeAutospacing="1" w:line="1" w:lineRule="atLeast"/>
      <w:ind w:leftChars="-1" w:rightChars="0" w:firstLineChars="-1"/>
      <w:jc w:val="left"/>
      <w:textDirection w:val="btLr"/>
      <w:textAlignment w:val="top"/>
      <w:outlineLvl w:val="0"/>
    </w:pPr>
    <w:rPr>
      <w:rFonts w:ascii="ＭＳ Ｐゴシック" w:cs="ＭＳ Ｐゴシック" w:eastAsia="ＭＳ Ｐゴシック" w:hAnsi="ＭＳ Ｐゴシック"/>
      <w:w w:val="100"/>
      <w:kern w:val="0"/>
      <w:position w:val="-1"/>
      <w:sz w:val="24"/>
      <w:szCs w:val="24"/>
      <w:effect w:val="none"/>
      <w:vertAlign w:val="baseline"/>
      <w:cs w:val="0"/>
      <w:em w:val="none"/>
      <w:lang w:bidi="ar-SA" w:eastAsia="ja-JP" w:val="en-US"/>
    </w:rPr>
  </w:style>
  <w:style w:type="character" w:styleId="apple-tab-span">
    <w:name w:val="apple-tab-span"/>
    <w:basedOn w:val="段落フォント"/>
    <w:next w:val="apple-tab-span"/>
    <w:autoRedefine w:val="0"/>
    <w:hidden w:val="0"/>
    <w:qFormat w:val="0"/>
    <w:rPr>
      <w:w w:val="100"/>
      <w:position w:val="-1"/>
      <w:effect w:val="none"/>
      <w:vertAlign w:val="baseline"/>
      <w:cs w:val="0"/>
      <w:em w:val="none"/>
      <w:lang/>
    </w:rPr>
  </w:style>
  <w:style w:type="character" w:styleId="apple-converted-space">
    <w:name w:val="apple-converted-space"/>
    <w:basedOn w:val="段落フォント"/>
    <w:next w:val="apple-converted-space"/>
    <w:autoRedefine w:val="0"/>
    <w:hidden w:val="0"/>
    <w:qFormat w:val="0"/>
    <w:rPr>
      <w:w w:val="100"/>
      <w:position w:val="-1"/>
      <w:effect w:val="none"/>
      <w:vertAlign w:val="baseline"/>
      <w:cs w:val="0"/>
      <w:em w:val="none"/>
      <w:lang/>
    </w:rPr>
  </w:style>
  <w:style w:type="character" w:styleId="未解決のメンション">
    <w:name w:val="未解決のメンション"/>
    <w:next w:val="未解決のメンション"/>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nba.bartend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artender.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KcDyfDful7jL4RhcDKZ7mr5hg==">AMUW2mX13PyqbH7RoVYLjx8LifFSdsDsi4VXhbl6TEaAmq8OSvbnKJWAF8WRlTmoL7qUmvBWmn2iuoBtITxCre70PBPsKRo+ssgAGAUhJlEikeAW58XQTQg=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2022-08-16T08:05:00Z</dcterms:created>
  <dc:creator>秋山俊介</dc:creator>
</cp:coreProperties>
</file>

<file path=docProps/custom.xml><?xml version="1.0" encoding="utf-8"?>
<Properties xmlns="http://schemas.openxmlformats.org/officeDocument/2006/custom-properties" xmlns:vt="http://schemas.openxmlformats.org/officeDocument/2006/docPropsVTypes"/>
</file>